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CA" w:rsidRPr="00B35FCA" w:rsidRDefault="00B5010F" w:rsidP="00B3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</w:rPr>
        <w:t>PTO Minutes</w:t>
      </w:r>
    </w:p>
    <w:p w:rsidR="00B35FCA" w:rsidRPr="00B35FCA" w:rsidRDefault="00B5010F" w:rsidP="00B3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September 5th </w:t>
      </w:r>
      <w:r w:rsidRPr="00B35FCA">
        <w:rPr>
          <w:rFonts w:ascii="Arial" w:eastAsia="Times New Roman" w:hAnsi="Arial" w:cs="Arial"/>
          <w:b/>
          <w:bCs/>
          <w:color w:val="000000"/>
        </w:rPr>
        <w:t>, 2017</w:t>
      </w:r>
    </w:p>
    <w:p w:rsidR="00E2170F" w:rsidRDefault="00E2170F">
      <w:pPr>
        <w:spacing w:after="0" w:line="240" w:lineRule="auto"/>
      </w:pPr>
    </w:p>
    <w:p w:rsidR="00B35FCA" w:rsidRPr="00B35FCA" w:rsidRDefault="00B5010F" w:rsidP="0064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Attendees:</w:t>
      </w:r>
      <w:r w:rsidRPr="00B35FCA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Megan Landis, Blythe Stein, Shane Stein, Louisa C.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Malesker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Cathy Gorski, Laura Waldron, Art Waldron, Heather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Desenberg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Tabby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Seargant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Chip Patterson.</w:t>
      </w:r>
    </w:p>
    <w:p w:rsidR="00B35FCA" w:rsidRDefault="00B5010F" w:rsidP="008F56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President’s Report: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Welcome to everyone and new attendees. School is off to a great start.</w:t>
      </w:r>
    </w:p>
    <w:p w:rsidR="008F567F" w:rsidRPr="00B35FCA" w:rsidRDefault="00B05A9B" w:rsidP="008F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5010F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Secretary’s Report: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Motion to a</w:t>
      </w:r>
      <w:r>
        <w:rPr>
          <w:rFonts w:ascii="Arial" w:eastAsia="Times New Roman" w:hAnsi="Arial" w:cs="Arial"/>
          <w:color w:val="000000"/>
          <w:sz w:val="20"/>
          <w:szCs w:val="20"/>
        </w:rPr>
        <w:t>pprove the minutes from August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meeting:</w:t>
      </w:r>
      <w:r w:rsidRPr="00645F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Louisa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Malasker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, 2nd</w:t>
      </w:r>
      <w:bookmarkStart w:id="0" w:name="_Hlk489385489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Blythe Stein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.</w:t>
      </w:r>
      <w:bookmarkEnd w:id="0"/>
    </w:p>
    <w:p w:rsidR="00B35FCA" w:rsidRPr="00B35FCA" w:rsidRDefault="00B05A9B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5010F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Treasurer’s Report: </w:t>
      </w:r>
      <w:r>
        <w:rPr>
          <w:rFonts w:ascii="Arial" w:eastAsia="Times New Roman" w:hAnsi="Arial" w:cs="Arial"/>
          <w:color w:val="000000"/>
          <w:sz w:val="20"/>
          <w:szCs w:val="20"/>
        </w:rPr>
        <w:t>Checking balance - $19973.40; Savings Balance - $ 10,180.88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</w:rPr>
        <w:t>Motion to Approve Blythe Stein 2</w:t>
      </w:r>
      <w:r w:rsidRPr="00B5010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Megan Landis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35FCA" w:rsidRPr="00B35FCA" w:rsidRDefault="00B05A9B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F75" w:rsidRPr="00B35FCA" w:rsidRDefault="00B5010F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Principal’s Report: </w:t>
      </w:r>
      <w:proofErr w:type="spellStart"/>
      <w:r w:rsidRPr="00B5010F">
        <w:rPr>
          <w:rFonts w:ascii="Arial" w:eastAsia="Times New Roman" w:hAnsi="Arial" w:cs="Arial"/>
          <w:bCs/>
          <w:color w:val="000000"/>
          <w:sz w:val="20"/>
          <w:szCs w:val="20"/>
        </w:rPr>
        <w:t>Mr</w:t>
      </w:r>
      <w:proofErr w:type="spellEnd"/>
      <w:r w:rsidRPr="00B501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Patterson reports </w:t>
      </w:r>
      <w:proofErr w:type="spellStart"/>
      <w:r w:rsidRPr="00B5010F">
        <w:rPr>
          <w:rFonts w:ascii="Arial" w:eastAsia="Times New Roman" w:hAnsi="Arial" w:cs="Arial"/>
          <w:bCs/>
          <w:color w:val="000000"/>
          <w:sz w:val="20"/>
          <w:szCs w:val="20"/>
        </w:rPr>
        <w:t>Dr</w:t>
      </w:r>
      <w:proofErr w:type="spellEnd"/>
      <w:r w:rsidRPr="00B501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Dyer will be at the next PTO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meeting to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treport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state of the district. Start of Year going well. Many new Kindergarteners starting with no prior school experience.</w:t>
      </w:r>
    </w:p>
    <w:p w:rsidR="00B35FCA" w:rsidRPr="00B35FCA" w:rsidRDefault="00B05A9B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5010F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Teacher’s Report: </w:t>
      </w:r>
      <w:r>
        <w:rPr>
          <w:rFonts w:ascii="Arial"/>
          <w:color w:val="000000"/>
          <w:sz w:val="20"/>
        </w:rPr>
        <w:t xml:space="preserve">Staff excited for Start of New Year. Ashley Peters is </w:t>
      </w:r>
      <w:proofErr w:type="spellStart"/>
      <w:r>
        <w:rPr>
          <w:rFonts w:ascii="Arial"/>
          <w:color w:val="000000"/>
          <w:sz w:val="20"/>
        </w:rPr>
        <w:t>filing</w:t>
      </w:r>
      <w:proofErr w:type="spellEnd"/>
      <w:r>
        <w:rPr>
          <w:rFonts w:ascii="Arial"/>
          <w:color w:val="000000"/>
          <w:sz w:val="20"/>
        </w:rPr>
        <w:t xml:space="preserve"> in for Mrs. </w:t>
      </w:r>
      <w:proofErr w:type="spellStart"/>
      <w:r>
        <w:rPr>
          <w:rFonts w:ascii="Arial"/>
          <w:color w:val="000000"/>
          <w:sz w:val="20"/>
        </w:rPr>
        <w:t>Selway</w:t>
      </w:r>
      <w:proofErr w:type="spellEnd"/>
      <w:r>
        <w:rPr>
          <w:rFonts w:ascii="Arial"/>
          <w:color w:val="000000"/>
          <w:sz w:val="20"/>
        </w:rPr>
        <w:t xml:space="preserve"> while </w:t>
      </w:r>
      <w:proofErr w:type="spellStart"/>
      <w:r>
        <w:rPr>
          <w:rFonts w:ascii="Arial"/>
          <w:color w:val="000000"/>
          <w:sz w:val="20"/>
        </w:rPr>
        <w:t>she</w:t>
      </w:r>
      <w:r>
        <w:rPr>
          <w:rFonts w:ascii="Arial"/>
          <w:color w:val="000000"/>
          <w:sz w:val="20"/>
        </w:rPr>
        <w:t>”</w:t>
      </w:r>
      <w:r>
        <w:rPr>
          <w:rFonts w:ascii="Arial"/>
          <w:color w:val="000000"/>
          <w:sz w:val="20"/>
        </w:rPr>
        <w:t>s</w:t>
      </w:r>
      <w:proofErr w:type="spellEnd"/>
      <w:r>
        <w:rPr>
          <w:rFonts w:ascii="Arial"/>
          <w:color w:val="000000"/>
          <w:sz w:val="20"/>
        </w:rPr>
        <w:t xml:space="preserve"> on leave until November. Amanda </w:t>
      </w:r>
      <w:proofErr w:type="spellStart"/>
      <w:r>
        <w:rPr>
          <w:rFonts w:ascii="Arial"/>
          <w:color w:val="000000"/>
          <w:sz w:val="20"/>
        </w:rPr>
        <w:t>Dashler</w:t>
      </w:r>
      <w:proofErr w:type="spellEnd"/>
      <w:r>
        <w:rPr>
          <w:rFonts w:ascii="Arial"/>
          <w:color w:val="000000"/>
          <w:sz w:val="20"/>
        </w:rPr>
        <w:t xml:space="preserve"> is in for Mrs. Heathcote until October.</w:t>
      </w:r>
    </w:p>
    <w:p w:rsidR="00B35FCA" w:rsidRPr="00B35FCA" w:rsidRDefault="00B05A9B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5010F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Committee Reports</w:t>
      </w:r>
    </w:p>
    <w:p w:rsidR="00430287" w:rsidRPr="00430287" w:rsidRDefault="00430287" w:rsidP="008002C6">
      <w:pPr>
        <w:spacing w:after="0" w:line="240" w:lineRule="auto"/>
        <w:ind w:left="72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Membership </w:t>
      </w:r>
      <w:r>
        <w:rPr>
          <w:rFonts w:ascii="Arial"/>
          <w:sz w:val="20"/>
        </w:rPr>
        <w:t>nothing yet to report</w:t>
      </w:r>
    </w:p>
    <w:p w:rsidR="00AB510D" w:rsidRPr="00AB510D" w:rsidRDefault="00AB510D" w:rsidP="008002C6">
      <w:pPr>
        <w:spacing w:after="0" w:line="240" w:lineRule="auto"/>
        <w:ind w:left="72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Popsicle Party </w:t>
      </w:r>
      <w:r>
        <w:rPr>
          <w:rFonts w:ascii="Arial"/>
          <w:sz w:val="20"/>
        </w:rPr>
        <w:t>Great turn out . Lots of Fun</w:t>
      </w:r>
    </w:p>
    <w:p w:rsidR="00174D27" w:rsidRPr="00174D27" w:rsidRDefault="00B5010F" w:rsidP="008002C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/>
          <w:b/>
          <w:sz w:val="20"/>
        </w:rPr>
        <w:t xml:space="preserve">T Shirts </w:t>
      </w:r>
      <w:r w:rsidR="00AB510D">
        <w:rPr>
          <w:rFonts w:ascii="Arial"/>
          <w:sz w:val="20"/>
        </w:rPr>
        <w:t>Orders due Fri Sept 8th</w:t>
      </w:r>
    </w:p>
    <w:p w:rsidR="00C15ED3" w:rsidRDefault="00B5010F" w:rsidP="00800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24169">
        <w:rPr>
          <w:rFonts w:ascii="Arial" w:eastAsia="Times New Roman" w:hAnsi="Arial" w:cs="Arial"/>
          <w:b/>
          <w:sz w:val="20"/>
          <w:szCs w:val="20"/>
        </w:rPr>
        <w:t>D</w:t>
      </w:r>
      <w:r>
        <w:rPr>
          <w:rFonts w:ascii="Arial" w:eastAsia="Times New Roman" w:hAnsi="Arial" w:cs="Arial"/>
          <w:b/>
          <w:sz w:val="20"/>
          <w:szCs w:val="20"/>
        </w:rPr>
        <w:t xml:space="preserve">irectory </w:t>
      </w:r>
      <w:r w:rsidR="00AB510D">
        <w:rPr>
          <w:rFonts w:ascii="Arial"/>
          <w:sz w:val="20"/>
        </w:rPr>
        <w:t>Megan will handle</w:t>
      </w:r>
      <w:r>
        <w:rPr>
          <w:rFonts w:ascii="Arial"/>
          <w:sz w:val="20"/>
        </w:rPr>
        <w:t xml:space="preserve"> </w:t>
      </w:r>
    </w:p>
    <w:p w:rsidR="00AB510D" w:rsidRPr="00AB510D" w:rsidRDefault="00AB510D" w:rsidP="008002C6">
      <w:pPr>
        <w:spacing w:after="0" w:line="240" w:lineRule="auto"/>
        <w:ind w:left="72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Store Rewards </w:t>
      </w:r>
      <w:r>
        <w:rPr>
          <w:rFonts w:ascii="Arial"/>
          <w:sz w:val="20"/>
        </w:rPr>
        <w:t>Giant is registered, existing accounts are renewed automatically. Will send out flyer for Sept sign up.</w:t>
      </w:r>
      <w:r w:rsidR="00430287">
        <w:rPr>
          <w:rFonts w:ascii="Arial"/>
          <w:sz w:val="20"/>
        </w:rPr>
        <w:t xml:space="preserve"> </w:t>
      </w:r>
      <w:proofErr w:type="spellStart"/>
      <w:r w:rsidR="00430287">
        <w:rPr>
          <w:rFonts w:ascii="Arial"/>
          <w:sz w:val="20"/>
        </w:rPr>
        <w:t>S</w:t>
      </w:r>
      <w:r>
        <w:rPr>
          <w:rFonts w:ascii="Arial"/>
          <w:sz w:val="20"/>
        </w:rPr>
        <w:t>hurfine</w:t>
      </w:r>
      <w:proofErr w:type="spellEnd"/>
      <w:r>
        <w:rPr>
          <w:rFonts w:ascii="Arial"/>
          <w:sz w:val="20"/>
        </w:rPr>
        <w:t xml:space="preserve"> is renewed</w:t>
      </w:r>
      <w:r w:rsidR="00430287">
        <w:rPr>
          <w:rFonts w:ascii="Arial"/>
          <w:sz w:val="20"/>
        </w:rPr>
        <w:t>. Rutter</w:t>
      </w:r>
      <w:r w:rsidR="00430287">
        <w:rPr>
          <w:rFonts w:ascii="Arial"/>
          <w:sz w:val="20"/>
        </w:rPr>
        <w:t>’</w:t>
      </w:r>
      <w:r w:rsidR="00430287">
        <w:rPr>
          <w:rFonts w:ascii="Arial"/>
          <w:sz w:val="20"/>
        </w:rPr>
        <w:t>s is renewed and flyers will be sent home.</w:t>
      </w:r>
    </w:p>
    <w:p w:rsidR="00972FF3" w:rsidRDefault="00B5010F" w:rsidP="008002C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/>
          <w:b/>
          <w:sz w:val="20"/>
        </w:rPr>
        <w:t xml:space="preserve">Fall </w:t>
      </w:r>
      <w:r w:rsidR="00430287">
        <w:rPr>
          <w:rFonts w:ascii="Arial"/>
          <w:b/>
          <w:sz w:val="20"/>
        </w:rPr>
        <w:t xml:space="preserve">Festival </w:t>
      </w:r>
      <w:r w:rsidR="00430287" w:rsidRPr="00430287">
        <w:rPr>
          <w:rFonts w:ascii="Arial"/>
          <w:sz w:val="20"/>
        </w:rPr>
        <w:t>May not need our games change in organizer</w:t>
      </w:r>
    </w:p>
    <w:p w:rsidR="000543D8" w:rsidRDefault="00B5010F" w:rsidP="000543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Family Dinner Nights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30287">
        <w:rPr>
          <w:rFonts w:ascii="Arial" w:eastAsia="Times New Roman" w:hAnsi="Arial" w:cs="Arial"/>
          <w:sz w:val="20"/>
          <w:szCs w:val="20"/>
        </w:rPr>
        <w:t xml:space="preserve">MOD Pizza (09-19-17)flyers to go out 20 % to </w:t>
      </w:r>
      <w:proofErr w:type="spellStart"/>
      <w:r w:rsidR="00430287">
        <w:rPr>
          <w:rFonts w:ascii="Arial" w:eastAsia="Times New Roman" w:hAnsi="Arial" w:cs="Arial"/>
          <w:sz w:val="20"/>
          <w:szCs w:val="20"/>
        </w:rPr>
        <w:t>pto</w:t>
      </w:r>
      <w:proofErr w:type="spellEnd"/>
      <w:r w:rsidR="00430287">
        <w:rPr>
          <w:rFonts w:ascii="Arial" w:eastAsia="Times New Roman" w:hAnsi="Arial" w:cs="Arial"/>
          <w:sz w:val="20"/>
          <w:szCs w:val="20"/>
        </w:rPr>
        <w:t>.</w:t>
      </w:r>
    </w:p>
    <w:p w:rsidR="000543D8" w:rsidRDefault="00B5010F" w:rsidP="000543D8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/>
          <w:b/>
          <w:sz w:val="20"/>
        </w:rPr>
        <w:t>Boxtops</w:t>
      </w:r>
      <w:proofErr w:type="spellEnd"/>
      <w:r>
        <w:rPr>
          <w:rFonts w:ascii="Arial"/>
          <w:b/>
          <w:sz w:val="20"/>
        </w:rPr>
        <w:t xml:space="preserve"> </w:t>
      </w:r>
      <w:r w:rsidR="00430287">
        <w:rPr>
          <w:rFonts w:ascii="Arial"/>
          <w:sz w:val="20"/>
        </w:rPr>
        <w:t xml:space="preserve">Jennifer Cheatham and Heather </w:t>
      </w:r>
      <w:proofErr w:type="spellStart"/>
      <w:r w:rsidR="00430287">
        <w:rPr>
          <w:rFonts w:ascii="Arial"/>
          <w:sz w:val="20"/>
        </w:rPr>
        <w:t>Desenberg</w:t>
      </w:r>
      <w:proofErr w:type="spellEnd"/>
      <w:r w:rsidR="00430287">
        <w:rPr>
          <w:rFonts w:ascii="Arial"/>
          <w:sz w:val="20"/>
        </w:rPr>
        <w:t xml:space="preserve"> </w:t>
      </w:r>
      <w:proofErr w:type="spellStart"/>
      <w:r w:rsidR="00430287">
        <w:rPr>
          <w:rFonts w:ascii="Arial"/>
          <w:sz w:val="20"/>
        </w:rPr>
        <w:t>co chair</w:t>
      </w:r>
      <w:proofErr w:type="spellEnd"/>
    </w:p>
    <w:p w:rsidR="00E2170F" w:rsidRDefault="00430287">
      <w:pPr>
        <w:spacing w:after="0" w:line="240" w:lineRule="auto"/>
        <w:ind w:left="72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Assemblies </w:t>
      </w:r>
      <w:r>
        <w:rPr>
          <w:rFonts w:ascii="Arial"/>
          <w:sz w:val="20"/>
        </w:rPr>
        <w:t xml:space="preserve">No chair as of yet. Maybe one of the teachers will </w:t>
      </w:r>
      <w:proofErr w:type="spellStart"/>
      <w:r>
        <w:rPr>
          <w:rFonts w:ascii="Arial"/>
          <w:sz w:val="20"/>
        </w:rPr>
        <w:t>chair.TBD</w:t>
      </w:r>
      <w:proofErr w:type="spellEnd"/>
    </w:p>
    <w:p w:rsidR="00430287" w:rsidRPr="00430287" w:rsidRDefault="00430287">
      <w:pPr>
        <w:spacing w:after="0" w:line="240" w:lineRule="auto"/>
        <w:ind w:left="720"/>
      </w:pPr>
    </w:p>
    <w:p w:rsidR="00024169" w:rsidRDefault="00B5010F" w:rsidP="000241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24169">
        <w:rPr>
          <w:rFonts w:ascii="Arial" w:eastAsia="Times New Roman" w:hAnsi="Arial" w:cs="Arial"/>
          <w:b/>
          <w:sz w:val="20"/>
          <w:szCs w:val="20"/>
        </w:rPr>
        <w:t>New Business</w:t>
      </w:r>
    </w:p>
    <w:p w:rsidR="00024169" w:rsidRDefault="00430287" w:rsidP="00E838A7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/>
          <w:b/>
          <w:sz w:val="20"/>
        </w:rPr>
        <w:t xml:space="preserve">Fall Clothing </w:t>
      </w:r>
      <w:r w:rsidRPr="00430287">
        <w:rPr>
          <w:rFonts w:ascii="Arial"/>
          <w:sz w:val="20"/>
        </w:rPr>
        <w:t>Still need Chair. Need to look at new Company. Megan has 2 possible contacts.</w:t>
      </w:r>
    </w:p>
    <w:p w:rsidR="00E2170F" w:rsidRDefault="00430287">
      <w:pPr>
        <w:spacing w:after="0" w:line="240" w:lineRule="auto"/>
        <w:ind w:left="720"/>
      </w:pPr>
      <w:r w:rsidRPr="00430287">
        <w:rPr>
          <w:b/>
        </w:rPr>
        <w:t>Fall Fundraiser</w:t>
      </w:r>
      <w:r>
        <w:rPr>
          <w:b/>
        </w:rPr>
        <w:t xml:space="preserve"> </w:t>
      </w:r>
      <w:r>
        <w:t xml:space="preserve">Need Chair. Great American </w:t>
      </w:r>
      <w:proofErr w:type="spellStart"/>
      <w:r>
        <w:t>Opportunites</w:t>
      </w:r>
      <w:proofErr w:type="spellEnd"/>
      <w:r>
        <w:t xml:space="preserve"> contact has moved on. No new contact has been made. </w:t>
      </w:r>
      <w:proofErr w:type="spellStart"/>
      <w:r>
        <w:t>Believekids</w:t>
      </w:r>
      <w:proofErr w:type="spellEnd"/>
      <w:r>
        <w:t xml:space="preserve">, </w:t>
      </w:r>
      <w:proofErr w:type="spellStart"/>
      <w:r>
        <w:t>xmas</w:t>
      </w:r>
      <w:proofErr w:type="spellEnd"/>
      <w:r>
        <w:t xml:space="preserve"> catalog are still open for the year</w:t>
      </w:r>
    </w:p>
    <w:p w:rsidR="00E2170F" w:rsidRPr="00430287" w:rsidRDefault="00B5010F" w:rsidP="004302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0287">
        <w:rPr>
          <w:rFonts w:ascii="Arial" w:hAnsi="Arial" w:cs="Arial"/>
          <w:b/>
          <w:sz w:val="20"/>
          <w:szCs w:val="20"/>
        </w:rPr>
        <w:t>Old Business</w:t>
      </w:r>
    </w:p>
    <w:p w:rsidR="00E838A7" w:rsidRDefault="00B5010F" w:rsidP="00E838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Chairpersons </w:t>
      </w:r>
      <w:r>
        <w:rPr>
          <w:rFonts w:ascii="Arial" w:eastAsia="Times New Roman" w:hAnsi="Arial" w:cs="Arial"/>
          <w:sz w:val="20"/>
          <w:szCs w:val="20"/>
        </w:rPr>
        <w:t>Some Chair persons are still open for the year</w:t>
      </w:r>
    </w:p>
    <w:p w:rsidR="000543D8" w:rsidRDefault="00430287" w:rsidP="000543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0287">
        <w:rPr>
          <w:rFonts w:ascii="Arial" w:eastAsia="Times New Roman" w:hAnsi="Arial" w:cs="Arial"/>
          <w:b/>
          <w:sz w:val="20"/>
          <w:szCs w:val="20"/>
        </w:rPr>
        <w:t>Newsletter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04D6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04D67" w:rsidRPr="00104D67">
        <w:rPr>
          <w:rFonts w:ascii="Arial" w:eastAsia="Times New Roman" w:hAnsi="Arial" w:cs="Arial"/>
          <w:sz w:val="20"/>
          <w:szCs w:val="20"/>
        </w:rPr>
        <w:t>Chairperson</w:t>
      </w:r>
    </w:p>
    <w:p w:rsidR="00B05A9B" w:rsidRPr="00B05A9B" w:rsidRDefault="00B05A9B" w:rsidP="000543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Playground Equipment  </w:t>
      </w:r>
      <w:r w:rsidRPr="00B05A9B">
        <w:rPr>
          <w:rFonts w:ascii="Arial" w:eastAsia="Times New Roman" w:hAnsi="Arial" w:cs="Arial"/>
          <w:sz w:val="20"/>
          <w:szCs w:val="20"/>
        </w:rPr>
        <w:t>would like to replace pull up bats, need to pick replacement and get approved by school</w:t>
      </w:r>
    </w:p>
    <w:p w:rsidR="00B35FCA" w:rsidRPr="00B35FCA" w:rsidRDefault="00B5010F" w:rsidP="00E838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43D8">
        <w:rPr>
          <w:rFonts w:ascii="Arial" w:eastAsia="Times New Roman" w:hAnsi="Arial" w:cs="Arial"/>
          <w:b/>
          <w:sz w:val="20"/>
          <w:szCs w:val="20"/>
        </w:rPr>
        <w:t>Motion to Adjourn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Pr="000543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05A9B" w:rsidRPr="00B05A9B">
        <w:rPr>
          <w:rFonts w:ascii="Arial" w:eastAsia="Times New Roman" w:hAnsi="Arial" w:cs="Arial"/>
          <w:sz w:val="20"/>
          <w:szCs w:val="20"/>
        </w:rPr>
        <w:t>Blythe Stein, 2</w:t>
      </w:r>
      <w:r w:rsidR="00B05A9B" w:rsidRPr="00B05A9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="00B05A9B" w:rsidRPr="00B05A9B">
        <w:rPr>
          <w:rFonts w:ascii="Arial" w:eastAsia="Times New Roman" w:hAnsi="Arial" w:cs="Arial"/>
          <w:sz w:val="20"/>
          <w:szCs w:val="20"/>
        </w:rPr>
        <w:t xml:space="preserve"> Heather </w:t>
      </w:r>
      <w:proofErr w:type="spellStart"/>
      <w:r w:rsidR="00B05A9B" w:rsidRPr="00B05A9B">
        <w:rPr>
          <w:rFonts w:ascii="Arial" w:eastAsia="Times New Roman" w:hAnsi="Arial" w:cs="Arial"/>
          <w:sz w:val="20"/>
          <w:szCs w:val="20"/>
        </w:rPr>
        <w:t>Desenberg</w:t>
      </w:r>
      <w:proofErr w:type="spellEnd"/>
    </w:p>
    <w:p w:rsidR="00E2170F" w:rsidRDefault="00E2170F">
      <w:pPr>
        <w:spacing w:after="0" w:line="240" w:lineRule="auto"/>
        <w:ind w:left="720"/>
      </w:pPr>
    </w:p>
    <w:p w:rsidR="00B35FCA" w:rsidRDefault="00B5010F" w:rsidP="00B35F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38A7">
        <w:rPr>
          <w:rFonts w:ascii="Arial" w:eastAsia="Times New Roman" w:hAnsi="Arial" w:cs="Arial"/>
          <w:b/>
          <w:color w:val="000000"/>
          <w:sz w:val="20"/>
          <w:szCs w:val="20"/>
        </w:rPr>
        <w:t>Newsletter deadline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B05A9B">
        <w:rPr>
          <w:rFonts w:ascii="Arial" w:eastAsia="Times New Roman" w:hAnsi="Arial" w:cs="Arial"/>
          <w:color w:val="000000"/>
          <w:sz w:val="20"/>
          <w:szCs w:val="20"/>
        </w:rPr>
        <w:t xml:space="preserve"> Septembe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  <w:r w:rsidR="00B05A9B">
        <w:rPr>
          <w:rFonts w:ascii="Arial" w:eastAsia="Times New Roman" w:hAnsi="Arial" w:cs="Arial"/>
          <w:color w:val="000000"/>
          <w:sz w:val="20"/>
          <w:szCs w:val="20"/>
        </w:rPr>
        <w:t>5th</w:t>
      </w:r>
      <w:r>
        <w:rPr>
          <w:rFonts w:ascii="Arial" w:eastAsia="Times New Roman" w:hAnsi="Arial" w:cs="Arial"/>
          <w:color w:val="000000"/>
          <w:sz w:val="20"/>
          <w:szCs w:val="20"/>
        </w:rPr>
        <w:t>, 2017</w:t>
      </w:r>
    </w:p>
    <w:p w:rsidR="00E838A7" w:rsidRDefault="00B05A9B" w:rsidP="00B35F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838A7" w:rsidRPr="00B35FCA" w:rsidRDefault="00B5010F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A7">
        <w:rPr>
          <w:rFonts w:ascii="Arial" w:eastAsia="Times New Roman" w:hAnsi="Arial" w:cs="Arial"/>
          <w:b/>
          <w:color w:val="000000"/>
          <w:sz w:val="20"/>
          <w:szCs w:val="20"/>
        </w:rPr>
        <w:t>Next Meeting</w:t>
      </w:r>
      <w:r w:rsidR="00B05A9B">
        <w:rPr>
          <w:rFonts w:ascii="Arial" w:eastAsia="Times New Roman" w:hAnsi="Arial" w:cs="Arial"/>
          <w:color w:val="000000"/>
          <w:sz w:val="20"/>
          <w:szCs w:val="20"/>
        </w:rPr>
        <w:t xml:space="preserve"> Tuesday October 3</w:t>
      </w:r>
      <w:r w:rsidR="00B05A9B" w:rsidRPr="00B05A9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B05A9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0"/>
          <w:szCs w:val="20"/>
        </w:rPr>
        <w:t xml:space="preserve"> 2017</w:t>
      </w:r>
    </w:p>
    <w:p w:rsidR="008C487C" w:rsidRDefault="00B05A9B"/>
    <w:sectPr w:rsidR="008C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043"/>
    <w:multiLevelType w:val="hybridMultilevel"/>
    <w:tmpl w:val="65726490"/>
    <w:lvl w:ilvl="0" w:tplc="0C965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A62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D4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9AB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E23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827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BE9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C4C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E2B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B1AB7"/>
    <w:multiLevelType w:val="hybridMultilevel"/>
    <w:tmpl w:val="4BEE7AA2"/>
    <w:lvl w:ilvl="0" w:tplc="C4DE1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0CE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22E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1E8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94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F0C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F43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C8B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EC3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94DE4"/>
    <w:multiLevelType w:val="hybridMultilevel"/>
    <w:tmpl w:val="D1EAA9FE"/>
    <w:lvl w:ilvl="0" w:tplc="EFBA6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981B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32B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AAF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EEB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167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AA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8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16B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83A42"/>
    <w:multiLevelType w:val="hybridMultilevel"/>
    <w:tmpl w:val="7C0C7E80"/>
    <w:lvl w:ilvl="0" w:tplc="96281C7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plc="D7CA0EAA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plc="CD12BED6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plc="CE2866F0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plc="77D6E20C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plc="A348822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plc="CF9C1C1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plc="FC667F5A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plc="0D42DD9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E0FC6"/>
    <w:multiLevelType w:val="hybridMultilevel"/>
    <w:tmpl w:val="C9C4FD54"/>
    <w:lvl w:ilvl="0" w:tplc="347A9D5E">
      <w:start w:val="1"/>
      <w:numFmt w:val="decimal"/>
      <w:lvlText w:val="%1."/>
      <w:lvlJc w:val="left"/>
      <w:pPr>
        <w:ind w:left="720" w:hanging="360"/>
      </w:pPr>
    </w:lvl>
    <w:lvl w:ilvl="1" w:tplc="B156D240">
      <w:start w:val="1"/>
      <w:numFmt w:val="decimal"/>
      <w:lvlText w:val="%2."/>
      <w:lvlJc w:val="left"/>
      <w:pPr>
        <w:ind w:left="1440" w:hanging="1080"/>
      </w:pPr>
    </w:lvl>
    <w:lvl w:ilvl="2" w:tplc="6458EE80">
      <w:start w:val="1"/>
      <w:numFmt w:val="decimal"/>
      <w:lvlText w:val="%3."/>
      <w:lvlJc w:val="left"/>
      <w:pPr>
        <w:ind w:left="2160" w:hanging="1980"/>
      </w:pPr>
    </w:lvl>
    <w:lvl w:ilvl="3" w:tplc="573AB466">
      <w:start w:val="1"/>
      <w:numFmt w:val="decimal"/>
      <w:lvlText w:val="%4."/>
      <w:lvlJc w:val="left"/>
      <w:pPr>
        <w:ind w:left="2880" w:hanging="2520"/>
      </w:pPr>
    </w:lvl>
    <w:lvl w:ilvl="4" w:tplc="3244D68E">
      <w:start w:val="1"/>
      <w:numFmt w:val="decimal"/>
      <w:lvlText w:val="%5."/>
      <w:lvlJc w:val="left"/>
      <w:pPr>
        <w:ind w:left="3600" w:hanging="3240"/>
      </w:pPr>
    </w:lvl>
    <w:lvl w:ilvl="5" w:tplc="C12E91D8">
      <w:start w:val="1"/>
      <w:numFmt w:val="decimal"/>
      <w:lvlText w:val="%6."/>
      <w:lvlJc w:val="left"/>
      <w:pPr>
        <w:ind w:left="4320" w:hanging="4140"/>
      </w:pPr>
    </w:lvl>
    <w:lvl w:ilvl="6" w:tplc="AB7ADF6C">
      <w:start w:val="1"/>
      <w:numFmt w:val="decimal"/>
      <w:lvlText w:val="%7."/>
      <w:lvlJc w:val="left"/>
      <w:pPr>
        <w:ind w:left="5040" w:hanging="4680"/>
      </w:pPr>
    </w:lvl>
    <w:lvl w:ilvl="7" w:tplc="C15EC196">
      <w:start w:val="1"/>
      <w:numFmt w:val="decimal"/>
      <w:lvlText w:val="%8."/>
      <w:lvlJc w:val="left"/>
      <w:pPr>
        <w:ind w:left="5760" w:hanging="5400"/>
      </w:pPr>
    </w:lvl>
    <w:lvl w:ilvl="8" w:tplc="451EF3A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0F"/>
    <w:rsid w:val="00104D67"/>
    <w:rsid w:val="00430287"/>
    <w:rsid w:val="00AB510D"/>
    <w:rsid w:val="00B05A9B"/>
    <w:rsid w:val="00B5010F"/>
    <w:rsid w:val="00E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5AD7"/>
  <w15:chartTrackingRefBased/>
  <w15:docId w15:val="{AAB20E9B-0687-4486-85FC-DC072B6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8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Kopp</dc:creator>
  <cp:keywords/>
  <dc:description/>
  <cp:lastModifiedBy>Shane Stein</cp:lastModifiedBy>
  <cp:revision>5</cp:revision>
  <cp:lastPrinted>2017-09-05T17:24:00Z</cp:lastPrinted>
  <dcterms:created xsi:type="dcterms:W3CDTF">2017-09-06T01:18:00Z</dcterms:created>
  <dcterms:modified xsi:type="dcterms:W3CDTF">2017-10-23T22:19:00Z</dcterms:modified>
</cp:coreProperties>
</file>